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684CC06C" w:rsidR="00BB30E9" w:rsidRPr="00B566A3" w:rsidRDefault="00D303E8" w:rsidP="00CE64DC">
                            <w:pPr>
                              <w:pStyle w:val="NoSpacing"/>
                              <w:jc w:val="center"/>
                              <w:rPr>
                                <w:rFonts w:cs="Calibri"/>
                                <w:sz w:val="20"/>
                                <w:szCs w:val="20"/>
                              </w:rPr>
                            </w:pPr>
                            <w:r>
                              <w:rPr>
                                <w:rFonts w:cs="Calibri"/>
                                <w:sz w:val="20"/>
                                <w:szCs w:val="20"/>
                              </w:rPr>
                              <w:t>Angie Alexander</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2091325E" w:rsidR="001A72E0" w:rsidRPr="001A72E0" w:rsidRDefault="00D303E8" w:rsidP="00CE64DC">
                            <w:pPr>
                              <w:pStyle w:val="NoSpacing"/>
                              <w:jc w:val="center"/>
                              <w:rPr>
                                <w:rFonts w:cs="Calibri"/>
                                <w:color w:val="FF0000"/>
                                <w:sz w:val="20"/>
                                <w:szCs w:val="20"/>
                              </w:rPr>
                            </w:pPr>
                            <w:hyperlink r:id="rId11" w:history="1">
                              <w:r w:rsidRPr="003A0886">
                                <w:rPr>
                                  <w:rStyle w:val="Hyperlink"/>
                                  <w:rFonts w:cs="Calibri"/>
                                  <w:sz w:val="20"/>
                                  <w:szCs w:val="20"/>
                                </w:rPr>
                                <w:t>angalexander@idoa.in.gov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684CC06C" w:rsidR="00BB30E9" w:rsidRPr="00B566A3" w:rsidRDefault="00D303E8" w:rsidP="00CE64DC">
                      <w:pPr>
                        <w:pStyle w:val="NoSpacing"/>
                        <w:jc w:val="center"/>
                        <w:rPr>
                          <w:rFonts w:cs="Calibri"/>
                          <w:sz w:val="20"/>
                          <w:szCs w:val="20"/>
                        </w:rPr>
                      </w:pPr>
                      <w:r>
                        <w:rPr>
                          <w:rFonts w:cs="Calibri"/>
                          <w:sz w:val="20"/>
                          <w:szCs w:val="20"/>
                        </w:rPr>
                        <w:t>Angie Alexander</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2091325E" w:rsidR="001A72E0" w:rsidRPr="001A72E0" w:rsidRDefault="00D303E8" w:rsidP="00CE64DC">
                      <w:pPr>
                        <w:pStyle w:val="NoSpacing"/>
                        <w:jc w:val="center"/>
                        <w:rPr>
                          <w:rFonts w:cs="Calibri"/>
                          <w:color w:val="FF0000"/>
                          <w:sz w:val="20"/>
                          <w:szCs w:val="20"/>
                        </w:rPr>
                      </w:pPr>
                      <w:hyperlink r:id="rId12" w:history="1">
                        <w:r w:rsidRPr="003A0886">
                          <w:rPr>
                            <w:rStyle w:val="Hyperlink"/>
                            <w:rFonts w:cs="Calibri"/>
                            <w:sz w:val="20"/>
                            <w:szCs w:val="20"/>
                          </w:rPr>
                          <w:t>angalexander@idoa.in.gov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33DFA2D0" w:rsidR="003D1E61"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RFP 26-</w:t>
      </w:r>
      <w:r w:rsidR="00D303E8">
        <w:rPr>
          <w:rFonts w:asciiTheme="minorHAnsi" w:hAnsiTheme="minorHAnsi" w:cstheme="minorHAnsi"/>
          <w:b/>
          <w:bCs/>
          <w:sz w:val="24"/>
          <w:szCs w:val="24"/>
        </w:rPr>
        <w:t>85965 – Wisewoman &amp; INBCCP Data Mgmt</w:t>
      </w:r>
    </w:p>
    <w:p w14:paraId="31ACF645" w14:textId="0E9C3D56" w:rsidR="00D303E8" w:rsidRPr="00B566A3" w:rsidRDefault="00D303E8" w:rsidP="00FE385D">
      <w:pPr>
        <w:pStyle w:val="NoSpacing"/>
        <w:jc w:val="center"/>
        <w:rPr>
          <w:rFonts w:asciiTheme="minorHAnsi" w:hAnsiTheme="minorHAnsi" w:cstheme="minorHAnsi"/>
          <w:b/>
          <w:bCs/>
          <w:sz w:val="24"/>
          <w:szCs w:val="24"/>
        </w:rPr>
      </w:pPr>
      <w:r>
        <w:rPr>
          <w:rFonts w:asciiTheme="minorHAnsi" w:hAnsiTheme="minorHAnsi" w:cstheme="minorHAnsi"/>
          <w:b/>
          <w:bCs/>
          <w:sz w:val="24"/>
          <w:szCs w:val="24"/>
        </w:rPr>
        <w:t>&amp; Claims Adjudication</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7EA646D8" w:rsidR="00FA711F" w:rsidRPr="00D303E8" w:rsidRDefault="00EB1688" w:rsidP="00CD44EC">
      <w:pPr>
        <w:pStyle w:val="NoSpacing"/>
        <w:jc w:val="center"/>
        <w:rPr>
          <w:rFonts w:asciiTheme="minorHAnsi" w:hAnsiTheme="minorHAnsi" w:cstheme="minorHAnsi"/>
          <w:b/>
          <w:sz w:val="24"/>
          <w:szCs w:val="24"/>
        </w:rPr>
      </w:pPr>
      <w:r>
        <w:rPr>
          <w:rFonts w:asciiTheme="minorHAnsi" w:hAnsiTheme="minorHAnsi" w:cstheme="minorHAnsi"/>
          <w:b/>
          <w:sz w:val="24"/>
          <w:szCs w:val="24"/>
        </w:rPr>
        <w:t>May 28</w:t>
      </w:r>
      <w:r w:rsidR="00D303E8" w:rsidRPr="00D303E8">
        <w:rPr>
          <w:rFonts w:asciiTheme="minorHAnsi" w:hAnsiTheme="minorHAnsi" w:cstheme="minorHAnsi"/>
          <w:b/>
          <w:sz w:val="24"/>
          <w:szCs w:val="24"/>
        </w:rPr>
        <w:t>, 2026</w:t>
      </w:r>
      <w:r w:rsidR="00B566A3" w:rsidRPr="00D303E8">
        <w:rPr>
          <w:rFonts w:asciiTheme="minorHAnsi" w:hAnsiTheme="minorHAnsi" w:cstheme="minorHAnsi"/>
          <w:b/>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41AE0B2F"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w:t>
      </w:r>
      <w:r w:rsidR="00D303E8">
        <w:rPr>
          <w:rFonts w:asciiTheme="minorHAnsi" w:hAnsiTheme="minorHAnsi" w:cstheme="minorHAnsi"/>
          <w:b/>
          <w:bCs/>
          <w:sz w:val="24"/>
          <w:szCs w:val="24"/>
        </w:rPr>
        <w:t>85965</w:t>
      </w:r>
      <w:r w:rsidRPr="00EF1632">
        <w:rPr>
          <w:rFonts w:asciiTheme="minorHAnsi" w:hAnsiTheme="minorHAnsi" w:cstheme="minorHAnsi"/>
          <w:b/>
          <w:bCs/>
          <w:sz w:val="24"/>
          <w:szCs w:val="24"/>
        </w:rPr>
        <w:t xml:space="preserve"> 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 xml:space="preserve">INSERT </w:t>
      </w:r>
      <w:r w:rsidR="00EB1688">
        <w:rPr>
          <w:rFonts w:asciiTheme="minorHAnsi" w:hAnsiTheme="minorHAnsi" w:cstheme="minorHAnsi"/>
          <w:b/>
          <w:bCs/>
          <w:i/>
          <w:color w:val="FF0000"/>
          <w:sz w:val="24"/>
          <w:szCs w:val="24"/>
        </w:rPr>
        <w:t>THE VENDOR</w:t>
      </w:r>
      <w:r w:rsidRPr="001A72E0">
        <w:rPr>
          <w:rFonts w:asciiTheme="minorHAnsi" w:hAnsiTheme="minorHAnsi" w:cstheme="minorHAnsi"/>
          <w:b/>
          <w:bCs/>
          <w:i/>
          <w:color w:val="FF0000"/>
          <w:sz w:val="24"/>
          <w:szCs w:val="24"/>
        </w:rPr>
        <w:t xml:space="preserve"> NA</w:t>
      </w:r>
      <w:r w:rsidR="00EB1688">
        <w:rPr>
          <w:rFonts w:asciiTheme="minorHAnsi" w:hAnsiTheme="minorHAnsi" w:cstheme="minorHAnsi"/>
          <w:b/>
          <w:bCs/>
          <w:i/>
          <w:color w:val="FF0000"/>
          <w:sz w:val="24"/>
          <w:szCs w:val="24"/>
        </w:rPr>
        <w:t>ME OF THE VENDOR BEING REFERENCED</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B7AB" w14:textId="77777777" w:rsidR="004C46AC" w:rsidRDefault="004C46AC">
      <w:pPr>
        <w:spacing w:after="0" w:line="240" w:lineRule="auto"/>
      </w:pPr>
      <w:r>
        <w:separator/>
      </w:r>
    </w:p>
  </w:endnote>
  <w:endnote w:type="continuationSeparator" w:id="0">
    <w:p w14:paraId="4083296E" w14:textId="77777777" w:rsidR="004C46AC" w:rsidRDefault="004C4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8EE60" w14:textId="77777777" w:rsidR="004C46AC" w:rsidRDefault="004C46AC">
      <w:pPr>
        <w:spacing w:after="0" w:line="240" w:lineRule="auto"/>
      </w:pPr>
      <w:r>
        <w:separator/>
      </w:r>
    </w:p>
  </w:footnote>
  <w:footnote w:type="continuationSeparator" w:id="0">
    <w:p w14:paraId="16F9E404" w14:textId="77777777" w:rsidR="004C46AC" w:rsidRDefault="004C4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4FBD"/>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C46AC"/>
    <w:rsid w:val="004D01F8"/>
    <w:rsid w:val="004D59CC"/>
    <w:rsid w:val="004E4109"/>
    <w:rsid w:val="004F43B1"/>
    <w:rsid w:val="004F76D9"/>
    <w:rsid w:val="00503C4A"/>
    <w:rsid w:val="005055B9"/>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971FA"/>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03E8"/>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1688"/>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galexander@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alexander@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581A5-27B8-44CE-96AA-F8C23F8438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599</Words>
  <Characters>3148</Characters>
  <Application>Microsoft Office Word</Application>
  <DocSecurity>0</DocSecurity>
  <Lines>131</Lines>
  <Paragraphs>45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3702</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Alexander, Angie</cp:lastModifiedBy>
  <cp:revision>5</cp:revision>
  <cp:lastPrinted>2019-06-28T18:45:00Z</cp:lastPrinted>
  <dcterms:created xsi:type="dcterms:W3CDTF">2025-08-11T17:55:00Z</dcterms:created>
  <dcterms:modified xsi:type="dcterms:W3CDTF">2026-04-16T19:09:00Z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